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24"/>
          <w:szCs w:val="24"/>
        </w:rPr>
        <w:jc w:val="center"/>
        <w:spacing w:before="75"/>
        <w:ind w:left="3818" w:right="3641"/>
      </w:pPr>
      <w:r>
        <w:rPr>
          <w:rFonts w:cs="Garamond" w:hAnsi="Garamond" w:eastAsia="Garamond" w:ascii="Garamond"/>
          <w:b/>
          <w:color w:val="993300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color w:val="993300"/>
          <w:spacing w:val="0"/>
          <w:w w:val="100"/>
          <w:sz w:val="24"/>
          <w:szCs w:val="24"/>
        </w:rPr>
        <w:t>ccoun</w:t>
      </w:r>
      <w:r>
        <w:rPr>
          <w:rFonts w:cs="Garamond" w:hAnsi="Garamond" w:eastAsia="Garamond" w:ascii="Garamond"/>
          <w:b/>
          <w:color w:val="993300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color w:val="993300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b/>
          <w:color w:val="99330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993300"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color w:val="993300"/>
          <w:spacing w:val="0"/>
          <w:w w:val="100"/>
          <w:sz w:val="24"/>
          <w:szCs w:val="24"/>
        </w:rPr>
        <w:t>ec</w:t>
      </w:r>
      <w:r>
        <w:rPr>
          <w:rFonts w:cs="Garamond" w:hAnsi="Garamond" w:eastAsia="Garamond" w:ascii="Garamond"/>
          <w:b/>
          <w:color w:val="993300"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color w:val="993300"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color w:val="993300"/>
          <w:spacing w:val="0"/>
          <w:w w:val="100"/>
          <w:sz w:val="24"/>
          <w:szCs w:val="24"/>
        </w:rPr>
        <w:t>ology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1" w:lineRule="exact" w:line="260"/>
        <w:ind w:left="2841" w:right="2662"/>
      </w:pPr>
      <w:r>
        <w:rPr>
          <w:rFonts w:cs="Garamond" w:hAnsi="Garamond" w:eastAsia="Garamond" w:ascii="Garamond"/>
          <w:color w:val="993300"/>
          <w:sz w:val="24"/>
          <w:szCs w:val="24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R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e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s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u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m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e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F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o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r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m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at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G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u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i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d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e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l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i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-2"/>
          <w:w w:val="100"/>
          <w:sz w:val="24"/>
          <w:szCs w:val="24"/>
          <w:u w:val="single" w:color="993300"/>
        </w:rPr>
        <w:t>n</w:t>
      </w:r>
      <w:r>
        <w:rPr>
          <w:rFonts w:cs="Garamond" w:hAnsi="Garamond" w:eastAsia="Garamond" w:ascii="Garamond"/>
          <w:color w:val="993300"/>
          <w:spacing w:val="-2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e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f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o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r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J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o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b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S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e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a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r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c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h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 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C</w:t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l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1"/>
          <w:w w:val="100"/>
          <w:sz w:val="24"/>
          <w:szCs w:val="24"/>
          <w:u w:val="single" w:color="993300"/>
        </w:rPr>
        <w:t>a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  <w:t>s</w:t>
      </w:r>
      <w:r>
        <w:rPr>
          <w:rFonts w:cs="Garamond" w:hAnsi="Garamond" w:eastAsia="Garamond" w:ascii="Garamond"/>
          <w:color w:val="993300"/>
          <w:spacing w:val="-1"/>
          <w:w w:val="100"/>
          <w:sz w:val="24"/>
          <w:szCs w:val="24"/>
          <w:u w:val="single" w:color="993300"/>
        </w:rPr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  <w:u w:val="single" w:color="993300"/>
        </w:rPr>
        <w:t>s</w:t>
      </w:r>
      <w:r>
        <w:rPr>
          <w:rFonts w:cs="Garamond" w:hAnsi="Garamond" w:eastAsia="Garamond" w:ascii="Garamond"/>
          <w:color w:val="993300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37"/>
        <w:ind w:left="4323" w:right="4147" w:firstLine="2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ohn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0000FF"/>
          <w:spacing w:val="0"/>
          <w:w w:val="100"/>
          <w:sz w:val="24"/>
          <w:szCs w:val="24"/>
        </w:rPr>
      </w:r>
      <w:hyperlink r:id="rId4"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j</w:t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  <w:t>r</w:t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1"/>
            <w:w w:val="100"/>
            <w:sz w:val="24"/>
            <w:szCs w:val="24"/>
            <w:u w:val="single" w:color="0000FF"/>
          </w:rPr>
          <w:t>s</w:t>
        </w:r>
        <w:r>
          <w:rPr>
            <w:rFonts w:cs="Garamond" w:hAnsi="Garamond" w:eastAsia="Garamond" w:ascii="Garamond"/>
            <w:b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345</w:t>
        </w:r>
        <w:r>
          <w:rPr>
            <w:rFonts w:cs="Garamond" w:hAnsi="Garamond" w:eastAsia="Garamond" w:ascii="Garamond"/>
            <w:b/>
            <w:color w:val="0000FF"/>
            <w:spacing w:val="1"/>
            <w:w w:val="100"/>
            <w:sz w:val="24"/>
            <w:szCs w:val="24"/>
            <w:u w:val="single" w:color="0000FF"/>
          </w:rPr>
          <w:t>@</w:t>
        </w:r>
        <w:r>
          <w:rPr>
            <w:rFonts w:cs="Garamond" w:hAnsi="Garamond" w:eastAsia="Garamond" w:ascii="Garamond"/>
            <w:b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  <w:t>r</w:t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i</w:t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  <w:t>t</w:t>
        </w:r>
        <w:r>
          <w:rPr>
            <w:rFonts w:cs="Garamond" w:hAnsi="Garamond" w:eastAsia="Garamond" w:ascii="Garamond"/>
            <w:b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ed</w:t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Garamond" w:hAnsi="Garamond" w:eastAsia="Garamond" w:ascii="Garamond"/>
            <w:b/>
            <w:color w:val="0000FF"/>
            <w:spacing w:val="0"/>
            <w:w w:val="100"/>
            <w:sz w:val="24"/>
            <w:szCs w:val="24"/>
            <w:u w:val="single" w:color="0000FF"/>
          </w:rPr>
          <w:t>u</w:t>
        </w:r>
      </w:hyperlink>
      <w:r>
        <w:rPr>
          <w:rFonts w:cs="Garamond" w:hAnsi="Garamond" w:eastAsia="Garamond" w:ascii="Garamond"/>
          <w:b/>
          <w:color w:val="0000FF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12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eg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3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me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12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260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olony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nor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ive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                      </w:t>
      </w:r>
      <w:r>
        <w:rPr>
          <w:rFonts w:cs="Garamond" w:hAnsi="Garamond" w:eastAsia="Garamond" w:ascii="Garamond"/>
          <w:spacing w:val="5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123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12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14623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                                                                                   </w:t>
      </w:r>
      <w:r>
        <w:rPr>
          <w:rFonts w:cs="Garamond" w:hAnsi="Garamond" w:eastAsia="Garamond" w:ascii="Garamond"/>
          <w:spacing w:val="2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13432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272" w:right="173" w:hanging="216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ECTI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llow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ommuni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2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CATI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</w:t>
      </w:r>
      <w:r>
        <w:rPr>
          <w:rFonts w:cs="Garamond" w:hAnsi="Garamond" w:eastAsia="Garamond" w:ascii="Garamond"/>
          <w:b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titute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nology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2272" w:right="2844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titute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hnology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272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2013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2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ICA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272" w:right="80" w:hanging="216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KILL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</w:t>
      </w:r>
      <w:r>
        <w:rPr>
          <w:rFonts w:cs="Garamond" w:hAnsi="Garamond" w:eastAsia="Garamond" w:ascii="Garamond"/>
          <w:b/>
          <w:spacing w:val="4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2007;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oint,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ubl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2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2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OURSE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       </w:t>
      </w:r>
      <w:r>
        <w:rPr>
          <w:rFonts w:cs="Garamond" w:hAnsi="Garamond" w:eastAsia="Garamond" w:ascii="Garamond"/>
          <w:b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&amp;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                        </w:t>
      </w:r>
      <w:r>
        <w:rPr>
          <w:rFonts w:cs="Garamond" w:hAnsi="Garamond" w:eastAsia="Garamond" w:ascii="Garamond"/>
          <w:spacing w:val="2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ounting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qu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272" w:right="887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onomi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</w:t>
      </w:r>
      <w:r>
        <w:rPr>
          <w:rFonts w:cs="Garamond" w:hAnsi="Garamond" w:eastAsia="Garamond" w:ascii="Garamond"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273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t/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3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Offi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Summ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2010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2273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723"/>
      </w:pP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ble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7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723"/>
      </w:pP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invoi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7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272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ccount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</w:t>
      </w:r>
      <w:r>
        <w:rPr>
          <w:rFonts w:cs="Garamond" w:hAnsi="Garamond" w:eastAsia="Garamond" w:ascii="Garamond"/>
          <w:b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2009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272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ood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lo,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7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7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ookk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ounting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723"/>
      </w:pP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27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invoi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2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ACTI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ITI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S/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ORS: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n’s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t: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2010,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2009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714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ipi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2009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2714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lph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2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ACT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(58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7654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FF"/>
          <w:spacing w:val="-54"/>
          <w:w w:val="100"/>
          <w:sz w:val="22"/>
          <w:szCs w:val="22"/>
        </w:rPr>
        <w:t> </w:t>
      </w:r>
      <w:hyperlink r:id="rId5"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3"/>
            <w:w w:val="100"/>
            <w:sz w:val="22"/>
            <w:szCs w:val="22"/>
            <w:u w:val="single" w:color="0000FF"/>
          </w:rPr>
          <w:t>l</w:t>
        </w:r>
        <w:r>
          <w:rPr>
            <w:rFonts w:cs="Garamond" w:hAnsi="Garamond" w:eastAsia="Garamond" w:ascii="Garamond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n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  <w:t>c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  <w:t>@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Garamond" w:hAnsi="Garamond" w:eastAsia="Garamond" w:ascii="Garamond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i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t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.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  <w:t>e</w:t>
        </w:r>
        <w:r>
          <w:rPr>
            <w:rFonts w:cs="Garamond" w:hAnsi="Garamond" w:eastAsia="Garamond" w:ascii="Garamond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Garamond" w:hAnsi="Garamond" w:eastAsia="Garamond" w:ascii="Garamond"/>
            <w:color w:val="0000FF"/>
            <w:spacing w:val="0"/>
            <w:w w:val="100"/>
            <w:sz w:val="22"/>
            <w:szCs w:val="22"/>
            <w:u w:val="single" w:color="0000FF"/>
          </w:rPr>
          <w:t>u</w:t>
        </w:r>
      </w:hyperlink>
      <w:r>
        <w:rPr>
          <w:rFonts w:cs="Garamond" w:hAnsi="Garamond" w:eastAsia="Garamond" w:ascii="Garamond"/>
          <w:color w:val="0000FF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12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ES: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</w:t>
      </w:r>
      <w:r>
        <w:rPr>
          <w:rFonts w:cs="Garamond" w:hAnsi="Garamond" w:eastAsia="Garamond" w:ascii="Garamond"/>
          <w:b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</w:p>
    <w:sectPr>
      <w:type w:val="continuous"/>
      <w:pgSz w:w="12240" w:h="15840"/>
      <w:pgMar w:top="500" w:bottom="280" w:left="1040" w:right="12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rs345@rit.edu" TargetMode="External"/><Relationship Id="rId5" Type="http://schemas.openxmlformats.org/officeDocument/2006/relationships/hyperlink" Target="mailto:delnce@rit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